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DDF4" w14:textId="31EA81A1" w:rsidR="00FB4456" w:rsidRDefault="00FB4456">
      <w:r>
        <w:rPr>
          <w:noProof/>
        </w:rPr>
        <w:drawing>
          <wp:inline distT="0" distB="0" distL="0" distR="0" wp14:anchorId="0C7BCE6A" wp14:editId="04AA7295">
            <wp:extent cx="4571365" cy="8229600"/>
            <wp:effectExtent l="0" t="317" r="317" b="318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1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456" w:rsidSect="00FB44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56"/>
    <w:rsid w:val="00FB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2475A"/>
  <w15:chartTrackingRefBased/>
  <w15:docId w15:val="{9F6741EC-F9BA-4F95-9E58-F5E49F21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Fronning</dc:creator>
  <cp:keywords/>
  <dc:description/>
  <cp:lastModifiedBy>Cindy Fronning</cp:lastModifiedBy>
  <cp:revision>2</cp:revision>
  <dcterms:created xsi:type="dcterms:W3CDTF">2022-11-17T21:44:00Z</dcterms:created>
  <dcterms:modified xsi:type="dcterms:W3CDTF">2022-11-17T21:44:00Z</dcterms:modified>
</cp:coreProperties>
</file>